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6373">
              <w:rPr>
                <w:rFonts w:ascii="Verdana" w:hAnsi="Verdana"/>
              </w:rPr>
            </w:r>
            <w:r w:rsidR="00F1637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6373">
              <w:rPr>
                <w:rFonts w:ascii="Verdana" w:hAnsi="Verdana"/>
              </w:rPr>
            </w:r>
            <w:r w:rsidR="00F1637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6373">
              <w:rPr>
                <w:rFonts w:ascii="Verdana" w:hAnsi="Verdana"/>
              </w:rPr>
            </w:r>
            <w:r w:rsidR="00F1637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6373">
              <w:rPr>
                <w:rFonts w:ascii="Verdana" w:hAnsi="Verdana"/>
              </w:rPr>
            </w:r>
            <w:r w:rsidR="00F1637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F16373">
              <w:rPr>
                <w:rFonts w:ascii="Verdana" w:hAnsi="Verdana"/>
                <w:color w:val="000000"/>
              </w:rPr>
            </w:r>
            <w:r w:rsidR="00F1637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F16373">
              <w:rPr>
                <w:rFonts w:ascii="Verdana" w:hAnsi="Verdana"/>
                <w:color w:val="000000"/>
              </w:rPr>
            </w:r>
            <w:r w:rsidR="00F1637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46"/>
        <w:gridCol w:w="101"/>
      </w:tblGrid>
      <w:tr w:rsidR="003750A6" w:rsidRPr="006A1C80" w14:paraId="3A08516F" w14:textId="77777777" w:rsidTr="00DA2CE3">
        <w:trPr>
          <w:gridAfter w:val="1"/>
          <w:wAfter w:w="101" w:type="dxa"/>
          <w:cantSplit/>
        </w:trPr>
        <w:tc>
          <w:tcPr>
            <w:tcW w:w="10034"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DA2CE3">
        <w:trPr>
          <w:gridAfter w:val="1"/>
          <w:wAfter w:w="101" w:type="dxa"/>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DA2CE3">
        <w:trPr>
          <w:gridAfter w:val="1"/>
          <w:wAfter w:w="101" w:type="dxa"/>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4"/>
            <w:tcBorders>
              <w:bottom w:val="single" w:sz="4" w:space="0" w:color="auto"/>
            </w:tcBorders>
            <w:shd w:val="clear" w:color="auto" w:fill="E7E6E6" w:themeFill="background2"/>
            <w:vAlign w:val="center"/>
          </w:tcPr>
          <w:p w14:paraId="2412B3EB"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DA2CE3">
        <w:tc>
          <w:tcPr>
            <w:tcW w:w="10135" w:type="dxa"/>
            <w:gridSpan w:val="12"/>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DA2CE3">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16373">
              <w:rPr>
                <w:rFonts w:ascii="Verdana" w:hAnsi="Verdana"/>
              </w:rPr>
            </w:r>
            <w:r w:rsidR="00F16373">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16373">
              <w:rPr>
                <w:rFonts w:ascii="Verdana" w:hAnsi="Verdana"/>
              </w:rPr>
            </w:r>
            <w:r w:rsidR="00F16373">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9"/>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DA2CE3">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9"/>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DA2CE3">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9"/>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16373">
              <w:rPr>
                <w:rFonts w:ascii="Verdana" w:hAnsi="Verdana"/>
              </w:rPr>
            </w:r>
            <w:r w:rsidR="00F16373">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DA2CE3">
        <w:trPr>
          <w:trHeight w:val="402"/>
        </w:trPr>
        <w:tc>
          <w:tcPr>
            <w:tcW w:w="10135" w:type="dxa"/>
            <w:gridSpan w:val="12"/>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DA2CE3">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gridSpan w:val="2"/>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DA2CE3">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gridSpan w:val="2"/>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DA2CE3">
        <w:trPr>
          <w:cantSplit/>
        </w:trPr>
        <w:tc>
          <w:tcPr>
            <w:tcW w:w="10135" w:type="dxa"/>
            <w:gridSpan w:val="12"/>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DA2CE3">
        <w:trPr>
          <w:trHeight w:val="454"/>
        </w:trPr>
        <w:tc>
          <w:tcPr>
            <w:tcW w:w="4630" w:type="dxa"/>
            <w:gridSpan w:val="3"/>
            <w:vMerge w:val="restart"/>
          </w:tcPr>
          <w:p w14:paraId="4156C399"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4"/>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DA2CE3">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4"/>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DA2CE3">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9"/>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DA2CE3">
        <w:tc>
          <w:tcPr>
            <w:tcW w:w="10135" w:type="dxa"/>
            <w:gridSpan w:val="12"/>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DA2CE3">
        <w:tc>
          <w:tcPr>
            <w:tcW w:w="10135" w:type="dxa"/>
            <w:gridSpan w:val="12"/>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DA2CE3">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3"/>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F16373">
              <w:rPr>
                <w:rFonts w:ascii="Verdana" w:hAnsi="Verdana"/>
                <w:b w:val="0"/>
                <w:szCs w:val="16"/>
              </w:rPr>
            </w:r>
            <w:r w:rsidR="00F16373">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DA2CE3">
        <w:tc>
          <w:tcPr>
            <w:tcW w:w="10135" w:type="dxa"/>
            <w:gridSpan w:val="12"/>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F16373">
              <w:rPr>
                <w:rFonts w:ascii="Verdana" w:hAnsi="Verdana"/>
                <w:sz w:val="16"/>
                <w:szCs w:val="16"/>
              </w:rPr>
            </w:r>
            <w:r w:rsidR="00F163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bel Md BT">
    <w:panose1 w:val="020D06020202040203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95A4" w14:textId="77777777" w:rsidR="00F16373" w:rsidRDefault="00F163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599F2A90"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01</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A580" w14:textId="77777777" w:rsidR="00F16373" w:rsidRDefault="00F163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0166" w14:textId="77777777" w:rsidR="00F16373" w:rsidRDefault="00F163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39E3C548" w:rsidR="003750A6" w:rsidRPr="003E0287" w:rsidRDefault="00F16373" w:rsidP="00453B75">
          <w:pPr>
            <w:pStyle w:val="Kopfzeile"/>
            <w:tabs>
              <w:tab w:val="clear" w:pos="4536"/>
            </w:tabs>
            <w:ind w:left="443"/>
            <w:rPr>
              <w:rFonts w:ascii="Verdana" w:hAnsi="Verdana"/>
            </w:rPr>
          </w:pPr>
          <w:r>
            <w:rPr>
              <w:noProof/>
            </w:rPr>
            <mc:AlternateContent>
              <mc:Choice Requires="wpg">
                <w:drawing>
                  <wp:anchor distT="0" distB="0" distL="114300" distR="114300" simplePos="0" relativeHeight="251661312" behindDoc="0" locked="0" layoutInCell="1" allowOverlap="1" wp14:anchorId="72143777" wp14:editId="0CA0C80B">
                    <wp:simplePos x="0" y="0"/>
                    <wp:positionH relativeFrom="column">
                      <wp:posOffset>-2540</wp:posOffset>
                    </wp:positionH>
                    <wp:positionV relativeFrom="paragraph">
                      <wp:posOffset>3175</wp:posOffset>
                    </wp:positionV>
                    <wp:extent cx="2097225" cy="597525"/>
                    <wp:effectExtent l="0" t="0" r="0" b="0"/>
                    <wp:wrapNone/>
                    <wp:docPr id="1" name="Gruppieren 1"/>
                    <wp:cNvGraphicFramePr/>
                    <a:graphic xmlns:a="http://schemas.openxmlformats.org/drawingml/2006/main">
                      <a:graphicData uri="http://schemas.microsoft.com/office/word/2010/wordprocessingGroup">
                        <wpg:wgp>
                          <wpg:cNvGrpSpPr/>
                          <wpg:grpSpPr>
                            <a:xfrm>
                              <a:off x="0" y="0"/>
                              <a:ext cx="2097225" cy="597525"/>
                              <a:chOff x="0" y="0"/>
                              <a:chExt cx="2097225" cy="597525"/>
                            </a:xfrm>
                          </wpg:grpSpPr>
                          <pic:pic xmlns:pic="http://schemas.openxmlformats.org/drawingml/2006/picture">
                            <pic:nvPicPr>
                              <pic:cNvPr id="17" name="Grafik 3">
                                <a:extLst>
                                  <a:ext uri="{FF2B5EF4-FFF2-40B4-BE49-F238E27FC236}">
                                    <a16:creationId xmlns:a16="http://schemas.microsoft.com/office/drawing/2014/main" id="{692BFA9A-DEF7-86EC-4479-D78ADFB9638A}"/>
                                  </a:ext>
                                </a:extLst>
                              </pic:cNvPr>
                              <pic:cNvPicPr>
                                <a:picLocks noChangeAspect="1"/>
                              </pic:cNvPicPr>
                            </pic:nvPicPr>
                            <pic:blipFill>
                              <a:blip r:embed="rId1" cstate="print">
                                <a:lum bright="-40000" contrast="60000"/>
                                <a:grayscl/>
                                <a:extLst>
                                  <a:ext uri="{28A0092B-C50C-407E-A947-70E740481C1C}">
                                    <a14:useLocalDpi xmlns:a14="http://schemas.microsoft.com/office/drawing/2010/main" val="0"/>
                                  </a:ext>
                                </a:extLst>
                              </a:blip>
                              <a:srcRect/>
                              <a:stretch>
                                <a:fillRect/>
                              </a:stretch>
                            </pic:blipFill>
                            <pic:spPr bwMode="auto">
                              <a:xfrm>
                                <a:off x="0" y="27295"/>
                                <a:ext cx="304800" cy="570230"/>
                              </a:xfrm>
                              <a:prstGeom prst="rect">
                                <a:avLst/>
                              </a:prstGeom>
                              <a:noFill/>
                            </pic:spPr>
                          </pic:pic>
                          <wps:wsp>
                            <wps:cNvPr id="18" name="Textfeld 18"/>
                            <wps:cNvSpPr txBox="1"/>
                            <wps:spPr>
                              <a:xfrm>
                                <a:off x="61415" y="0"/>
                                <a:ext cx="2035810" cy="571500"/>
                              </a:xfrm>
                              <a:prstGeom prst="rect">
                                <a:avLst/>
                              </a:prstGeom>
                              <a:noFill/>
                              <a:ln w="6350">
                                <a:noFill/>
                              </a:ln>
                            </wps:spPr>
                            <wps:txbx>
                              <w:txbxContent>
                                <w:p w14:paraId="4E55DBC8" w14:textId="77777777" w:rsidR="00F16373" w:rsidRPr="00950976" w:rsidRDefault="00F16373" w:rsidP="00F16373">
                                  <w:pPr>
                                    <w:pStyle w:val="Kopfzeile"/>
                                    <w:rPr>
                                      <w:rFonts w:ascii="Kabel Md BT" w:hAnsi="Kabel Md BT"/>
                                      <w:b/>
                                      <w:bCs/>
                                      <w:noProof/>
                                    </w:rPr>
                                  </w:pPr>
                                  <w:r w:rsidRPr="00950976">
                                    <w:rPr>
                                      <w:rFonts w:ascii="Kabel Md BT" w:hAnsi="Kabel Md BT"/>
                                      <w:b/>
                                      <w:bCs/>
                                      <w:noProof/>
                                    </w:rPr>
                                    <w:t>C o n t r a c</w:t>
                                  </w:r>
                                </w:p>
                                <w:p w14:paraId="4EDD6BFC" w14:textId="77777777" w:rsidR="00F16373" w:rsidRDefault="00F16373" w:rsidP="00F16373">
                                  <w:pPr>
                                    <w:pStyle w:val="Kopfzeile"/>
                                    <w:rPr>
                                      <w:rFonts w:ascii="Kabel Md BT" w:hAnsi="Kabel Md BT"/>
                                      <w:noProof/>
                                      <w:sz w:val="16"/>
                                      <w:szCs w:val="16"/>
                                    </w:rPr>
                                  </w:pPr>
                                  <w:r>
                                    <w:rPr>
                                      <w:rFonts w:ascii="Kabel Md BT" w:hAnsi="Kabel Md BT"/>
                                      <w:noProof/>
                                      <w:sz w:val="16"/>
                                      <w:szCs w:val="16"/>
                                    </w:rPr>
                                    <w:t xml:space="preserve">      Steuerberatungsgesellschaft mbH</w:t>
                                  </w:r>
                                </w:p>
                                <w:p w14:paraId="1F8484B5" w14:textId="77777777" w:rsidR="00F16373" w:rsidRPr="00950976" w:rsidRDefault="00F16373" w:rsidP="00F16373">
                                  <w:pPr>
                                    <w:pStyle w:val="Kopfzeile"/>
                                    <w:rPr>
                                      <w:rFonts w:ascii="Kabel Md BT" w:hAnsi="Kabel Md BT"/>
                                      <w:noProof/>
                                      <w:sz w:val="16"/>
                                      <w:szCs w:val="16"/>
                                    </w:rPr>
                                  </w:pPr>
                                  <w:r>
                                    <w:rPr>
                                      <w:rFonts w:ascii="Kabel Md BT" w:hAnsi="Kabel Md BT"/>
                                      <w:noProof/>
                                      <w:sz w:val="16"/>
                                      <w:szCs w:val="16"/>
                                    </w:rPr>
                                    <w:t xml:space="preserve">      </w:t>
                                  </w:r>
                                  <w:r w:rsidRPr="00950976">
                                    <w:rPr>
                                      <w:rFonts w:ascii="Kabel Md BT" w:hAnsi="Kabel Md BT"/>
                                      <w:noProof/>
                                      <w:sz w:val="16"/>
                                      <w:szCs w:val="16"/>
                                    </w:rPr>
                                    <w:t>Landwirtschaftliche</w:t>
                                  </w:r>
                                  <w:r>
                                    <w:rPr>
                                      <w:rFonts w:ascii="Kabel Md BT" w:hAnsi="Kabel Md BT"/>
                                      <w:noProof/>
                                      <w:sz w:val="16"/>
                                      <w:szCs w:val="16"/>
                                    </w:rPr>
                                    <w:t xml:space="preserve"> Buchstelle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143777" id="Gruppieren 1" o:spid="_x0000_s1026" style="position:absolute;left:0;text-align:left;margin-left:-.2pt;margin-top:.25pt;width:165.15pt;height:47.05pt;z-index:251661312" coordsize="20972,5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V5+jgMAACMIAAAOAAAAZHJzL2Uyb0RvYy54bWycVe9P4zgQ/X7S/Q9W&#10;vkOa/qAQUVY9ONBK3G51cNrPruM0Fonts13S7l9/b5ykQEF3t4tEOrbH4zdv3tiXn3ZNzZ6l88ro&#10;RZKdjhImtTCF0ptF8tfj7cl5wnzguuC10XKR7KVPPl39+stla3M5NpWpC+kYgmift3aRVCHYPE29&#10;qGTD/amxUmOxNK7hAUO3SQvHW0Rv6nQ8Gp2lrXGFdUZI7zF70y0mVzF+WUoRvpall4HViwTYQvy6&#10;+F3TN7265PnGcVsp0cPgP4Gi4Urj0EOoGx442zr1LlSjhDPelOFUmCY1ZamEjDkgm2x0lM2dM1sb&#10;c9nk7cYeaAK1Rzz9dFjx5fnO2Qe7cmCitRtwEUeUy650Df0CJdtFyvYHyuQuMIHJ8ehiPh7PEiaw&#10;NruYz2BHTkUF4t9tE9Xv/74xHY5N34CxSuT47xmA9Y6B/1YKdoWtk0kfpPlfMRrunrb2BMWyPKi1&#10;qlXYR+GhLARKP6+UWLluADJXjqkCjTBPmOYNBH/neKme2IRYoQ3k0+3glNG9EU+eaXNdcb2RS2+h&#10;WGwn7/Stexy+OW5dK3ur6ppqRHafGNR9pI4PuOmUd2PEtpE6dK3kZI0cjfaVsj5hLpfNWiIZ97nI&#10;UGC0cUBC1ikdotbrbcPWTm0qID6ZjvAHL6OD4x4zZ3EiagH9tfeippw6pITYO/Enko0OPjgZREXT&#10;JRLq5+F8WIjZvyRM1HiIlq3bP0wBVHwbTAT1oWjH8/FFr8tBuJPR9DwCJt3OR+NJvAsO8kNxnA93&#10;0jSMDJAArPEA/nzvCTVcBxfCrQ2VguYHbL2JIXUWrjc/VAijdzX6oQ5+qLiVQENhX4kOd20nukdk&#10;Wcq6YNk5Kal3oy5nYfebQd9GhdE8sUj4j3g7y6YZuvqjhp/MzjOqdCQum4HEjo0hwsDKjxLH81qz&#10;FsKZzEaR6RdKaQl0vuAlK+zWuz65tSn2yM0ZFArQvBW3ClW7hxBX3OFCxyQeqfAVn7I2OMT0VsIq&#10;475/NE/+qBJWE9bigVgk/u8tp/uj/qxRv4tsOkXYEAfT2XyMgXu9sn69orfNtcEbhEYCumiSf6gH&#10;s3Sm+Ya3bEmnYolrgbMXSRjM69A9W3gLhVwuo1N3Ld3rB4vLLIukEfuPu2/c2Z7/AC18MYNieH6k&#10;3863U/ASTVSqKG4iuGO15x3qjVZ8iWC9eepej6PXy9t+9Q8AAAD//wMAUEsDBAoAAAAAAAAAIQAc&#10;uHgyoAkAAKAJAAAUAAAAZHJzL21lZGlhL2ltYWdlMS5wbmeJUE5HDQoaCgAAAA1JSERSAAABcAAA&#10;AiEEAwAAAKUN/MMAAAAEZ0FNQQAAsYiVmPSmAAAAMFBMVEUAAAAREREiIiIzMzNERERVVVVmZmZ3&#10;d3eIiIiZmZmqqqq7u7vMzMzd3d3u7u7///97EBgKAAAACXBIWXMAAC3XAAAt0wHRtCEAAAAJBklE&#10;QVR4nO3dUW7bQAwE0N7/bAJ6IQEu0NhO3Wh3SS6HHArkTz7ibF+Z4Vq2FenXo2j9Wnz/DFEYagU/&#10;focw9LWEHyEMfS3g58Ha8jWctOUL+HGwym8KPw9auQROOZ5z+FEbHkTR1RROHHEJnDIpczhxxCXw&#10;KIquZnDmiAvgnEmZwpkjLoCHUXQ1gVNHfA0nTcoMTh3xNTyOoqsxnDviSzhrUiZw7ogv4YEUXd0P&#10;Th7xG8LJk3JXOG9ShnD2iC/goRRdjeDsEb8dnD7iDQ+vAZw+4neD8yel4eE1gwdTdHUN55/NW8Kp&#10;I34zeIHZbHh4jeHcEb+GF5jNhofXGB4tUdYVvMKm0vDwGsLJZ/MSXmFTuSE8XKKshkfXBbzEbjiE&#10;s89mw8PrTvASs9nw8LobnH427wSvsRs2PLwG8ASJsm4Er7GNNzy8ruH8m0rDw6vh0XUNT4Boq+HR&#10;1fDo+gEvcnDY8PBqeHQ1PLruBS9wcNjw8Gp4dDU8uhoeXQ2PrsvXnA0HVsOjq+HR1fDouhe85Ivl&#10;hoOr4dF1fdpHAkRbDY+uhkfXjeCPhkPrH/jrXhf14E9vjePaO8Bfd+loOLQ+4X/lvLcZ+bc+4X/B&#10;9eDnu+MF9sP/4L8fReHHo+HguoDXeM7/OMh67uANR9YAzr+R3wpe4qnzA34Whj838obD6gpeYj/8&#10;fJXfcHzdB17lOf8TXmgjb3h03QT+eoeiwHT+gFfZD28GP8vBz8LwItvKNfxRDv4oDH9uK2Xh7NM5&#10;gPNvK//Dv7eVDI2ixnDykA/g/NN5Aa+xrfw4CaHKtjKC00/nFbzEtnL1Vyml4fTTeXmm59eXovCz&#10;Lpw75Jen7z1DHo7R1I3g36etUId8fN5hwzF1fYnjAiG/E7zGdF7DC4R8AufOyhX8LAznD/kVvMR0&#10;DuD803kJrxDye8ErhPxm8JeYOCsjOH3Ir+EvMXFWhnD2kA/gZ3E4ccgH8Af9dC7gvFkZwelDvoDz&#10;ZmUEpw/5Ck6blSEcE3K/398KTpuVIZw95Eu4d8i9+jCGnxj4uX6IqGZwTMidlhvDH0/4WQ8OyorP&#10;chP4++/0nZ+CfFo+hWNC7jOeEzgq5D4tn8JBhysuLZ/BUSF3Gc85nDgrM/h3yAmzMoeDsuLR8in8&#10;+4or+//Q58L7SyzgoJA7tHwKf2eEMCsLOCrk+zviHP7KCGFWVnBUVrbHcw7HZWW75Qs4Liu7LV/C&#10;X1nZ/Hd+rrz5O1zAcRvibitWcNqsrOAPGHyz5Ws4LCt7LV/CX0PE1vIlHJiVrZav4ScuKzsryuFk&#10;WVnDSbMigOOystNyBZyr5QL4uy+AzybsS0rgwKzYWy6BA8fT3nINnCorIvjrF+r0nvzH0tYlRXDG&#10;rKjgiKxYx1MGB2bF2gwZnLDlQvj7Et80LVfCebIihEOzYmqGFE7XcikcuZWbxlMLR2TFtKYYjsyK&#10;peViONt4GuAc4ymHv1/BIbKiX1MOJxtPBZxrPDXwF5hiPBXwN9jrRLartcWlgVONpwZONZ4qOPRI&#10;S7mmDk40nio403jq4ETjqYMTjacSfv731bN046mEQw9uVWta4ekt18JpdkQtnGZHVMORLddkRQ1H&#10;tlwznnr4G5zbcgOcYzz1cJKsGOAc42mAc7TcAoe2XPpACxzZcnFWTHBgy8VZMcEZWm6DIw5UXktD&#10;4ZBXQF8lzYoRDmy5MCtWOO5vx4UtN8KBWREubYUDWy7LihWePp5meHbLzXBky7FwXMtFWbHDgS2X&#10;ZGUDDmw5Fg75qPa58vohO3DEmRRfJWjJDhzXckFLtuC4+UTDYfO5XngPDmv5OiubcFjL0XBcy1cd&#10;2YWjWr7Myi4ctiXC4aiwrBqyDweFZZWVfTio5asLXjjAQS3Hw0EtX1zwwgOOkS+y4gKHhCUCjmn5&#10;PCs+cEjLI+CQN0HnWXGCY04DiYBDToybdcMLDvkEbtZyNzhAHgT3D8v0fmF+cMCVTILg/i2fZcUR&#10;7i+PgruHZZYVV7h3y8Pg3q+cZ7fw9YV7hyUO7vzO8+ROuM5w57BMQu4N970aZSDcOSzjkLvDfS9H&#10;GQl3DUsk3PW2u+NtBQD3DEss3PG+u+OlEHDHsIyf9CFwv5YHw/3k0XC3sJzD6QTBZwekynVi4V5h&#10;iYc7hSUB7hSWY7QMDO4UlgS4jzwDPnvhpVkjHu4hz4E7bC3H6D+Phe9vLUnwfXkWfFueBt8d0Dz4&#10;pvwYbSt4+J48E74jP1Ph40M80Y/mwTfkyXC7PBtu3s7T4eP9eF758PFh3rQI4LZNkQFukp+JT/nf&#10;VRZu+DDx4IDr5SxwdTU8uqrCz4YHV214xjtZu1UWfjQ8uMaz2XBITXbDhkNqMpsNh1RV+FkbPvhm&#10;wwF1lIYHnnfoVdPZ5IePvttw/5rOJj086k8NHGs+mw33r3nEG+5ei6Q03L2O2vDx91nhZ1X4KikN&#10;d65lUhruXMukkMLP4vDZQzjhR214wDWEnEuQlIa7liAplHDBZkgNnz+IES5pOCNclBRi+OJRhHDB&#10;0+aDES5LSsP9SpYUPriw4Q13K2FS6ODShjfcq6RJYYOLG95wpxInhQwub3jDfUqeFC64ouENdylF&#10;UqjgmoZTwY/icNmDieCqpDDBVUkhgp+qpPDBoTfPhZQuKTxwZVJ44MqG08HFj2eBa5NCA9cmhQWu&#10;bnjDN0udFBK4vuEk8KM4XHMBFgq4ISkccEPDKeBnVbhhNKngumsjEcBNSWGAm5JCALc1nAiu/LF8&#10;uC0p+XBjUvLhxoanw60Np4GrfzAbbk1KNtyclGy4ueEkcMO1J3Ph5tHMhtsbngu3j2Yy3D6aHHDT&#10;pXgz4RujmQvfaXgmfKvhBHDjvQMS4VtJSYTvJSURvtfwPPhmw9Ph5tt6pME3G54G301KGnxzNNPg&#10;2w3Pgm83PBm+sUIOfHcvfGTB95OSA98fzSS4Q8NT4B4Nz4Tv3TctA+6RlAy4S1Iy4C4NT4D7NDwB&#10;7tPwhovLKSnxcKeGh8O9Gh4O92p4NNyt4Q0XlltSguF+DQ+G+zU8p+MeS6Vk3GOljF3FIykpT0Au&#10;CyXAXRqecazis1DC0aHPOvHH4z5JyT5DyF5/AHUrF3/8Ft6gAAAAAElFTkSuQmCCUEsDBBQABgAI&#10;AAAAIQDve3ph3QAAAAUBAAAPAAAAZHJzL2Rvd25yZXYueG1sTI5Na8MwEETvhf4HsYXeEtn5ona9&#10;DiG0PYVCk0LITbE2tom1MpZiO/++6qk9DjO8edl6NI3oqXO1ZYR4GoEgLqyuuUT4PrxPXkA4r1ir&#10;xjIh3MnBOn98yFSq7cBf1O99KQKEXaoQKu/bVEpXVGSUm9qWOHQX2xnlQ+xKqTs1BLhp5CyKVtKo&#10;msNDpVraVlRc9zeD8DGoYTOP3/rd9bK9nw7Lz+MuJsTnp3HzCsLT6P/G8Ksf1CEPTmd7Y+1EgzBZ&#10;hCHCEkQo57MkAXFGSBYrkHkm/9vn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VHV5+jgMAACMIAAAOAAAAAAAAAAAAAAAAADoCAABkcnMvZTJvRG9jLnhtbFBL&#10;AQItAAoAAAAAAAAAIQAcuHgyoAkAAKAJAAAUAAAAAAAAAAAAAAAAAPQFAABkcnMvbWVkaWEvaW1h&#10;Z2UxLnBuZ1BLAQItABQABgAIAAAAIQDve3ph3QAAAAUBAAAPAAAAAAAAAAAAAAAAAMYPAABkcnMv&#10;ZG93bnJldi54bWxQSwECLQAUAAYACAAAACEAqiYOvrwAAAAhAQAAGQAAAAAAAAAAAAAAAADQEAAA&#10;ZHJzL19yZWxzL2Uyb0RvYy54bWwucmVsc1BLBQYAAAAABgAGAHwBAADD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top:272;width:3048;height:5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WXLvgAAANsAAAAPAAAAZHJzL2Rvd25yZXYueG1sRE9Ni8Iw&#10;EL0v+B/CCN7WVA8q1ShS2MWjuuJ5bMY22ExiE7X6683Cwt7m8T5nsepsI+7UBuNYwWiYgSAunTZc&#10;KTj8fH3OQISIrLFxTAqeFGC17H0sMNfuwTu672MlUgiHHBXUMfpcylDWZDEMnSdO3Nm1FmOCbSV1&#10;i48Ubhs5zrKJtGg4NdToqaipvOxvVsFtfGK2gbw3r+M1TIq1+S62Sg363XoOIlIX/8V/7o1O86fw&#10;+0s6QC7fAAAA//8DAFBLAQItABQABgAIAAAAIQDb4fbL7gAAAIUBAAATAAAAAAAAAAAAAAAAAAAA&#10;AABbQ29udGVudF9UeXBlc10ueG1sUEsBAi0AFAAGAAgAAAAhAFr0LFu/AAAAFQEAAAsAAAAAAAAA&#10;AAAAAAAAHwEAAF9yZWxzLy5yZWxzUEsBAi0AFAAGAAgAAAAhALHRZcu+AAAA2wAAAA8AAAAAAAAA&#10;AAAAAAAABwIAAGRycy9kb3ducmV2LnhtbFBLBQYAAAAAAwADALcAAADyAgAAAAA=&#10;">
                      <v:imagedata r:id="rId2" o:title="" gain="2.5" blacklevel="-13107f" grayscale="t"/>
                    </v:shape>
                    <v:shapetype id="_x0000_t202" coordsize="21600,21600" o:spt="202" path="m,l,21600r21600,l21600,xe">
                      <v:stroke joinstyle="miter"/>
                      <v:path gradientshapeok="t" o:connecttype="rect"/>
                    </v:shapetype>
                    <v:shape id="Textfeld 18" o:spid="_x0000_s1028" type="#_x0000_t202" style="position:absolute;left:614;width:203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4E55DBC8" w14:textId="77777777" w:rsidR="00F16373" w:rsidRPr="00950976" w:rsidRDefault="00F16373" w:rsidP="00F16373">
                            <w:pPr>
                              <w:pStyle w:val="Kopfzeile"/>
                              <w:rPr>
                                <w:rFonts w:ascii="Kabel Md BT" w:hAnsi="Kabel Md BT"/>
                                <w:b/>
                                <w:bCs/>
                                <w:noProof/>
                              </w:rPr>
                            </w:pPr>
                            <w:r w:rsidRPr="00950976">
                              <w:rPr>
                                <w:rFonts w:ascii="Kabel Md BT" w:hAnsi="Kabel Md BT"/>
                                <w:b/>
                                <w:bCs/>
                                <w:noProof/>
                              </w:rPr>
                              <w:t>C o n t r a c</w:t>
                            </w:r>
                          </w:p>
                          <w:p w14:paraId="4EDD6BFC" w14:textId="77777777" w:rsidR="00F16373" w:rsidRDefault="00F16373" w:rsidP="00F16373">
                            <w:pPr>
                              <w:pStyle w:val="Kopfzeile"/>
                              <w:rPr>
                                <w:rFonts w:ascii="Kabel Md BT" w:hAnsi="Kabel Md BT"/>
                                <w:noProof/>
                                <w:sz w:val="16"/>
                                <w:szCs w:val="16"/>
                              </w:rPr>
                            </w:pPr>
                            <w:r>
                              <w:rPr>
                                <w:rFonts w:ascii="Kabel Md BT" w:hAnsi="Kabel Md BT"/>
                                <w:noProof/>
                                <w:sz w:val="16"/>
                                <w:szCs w:val="16"/>
                              </w:rPr>
                              <w:t xml:space="preserve">      Steuerberatungsgesellschaft mbH</w:t>
                            </w:r>
                          </w:p>
                          <w:p w14:paraId="1F8484B5" w14:textId="77777777" w:rsidR="00F16373" w:rsidRPr="00950976" w:rsidRDefault="00F16373" w:rsidP="00F16373">
                            <w:pPr>
                              <w:pStyle w:val="Kopfzeile"/>
                              <w:rPr>
                                <w:rFonts w:ascii="Kabel Md BT" w:hAnsi="Kabel Md BT"/>
                                <w:noProof/>
                                <w:sz w:val="16"/>
                                <w:szCs w:val="16"/>
                              </w:rPr>
                            </w:pPr>
                            <w:r>
                              <w:rPr>
                                <w:rFonts w:ascii="Kabel Md BT" w:hAnsi="Kabel Md BT"/>
                                <w:noProof/>
                                <w:sz w:val="16"/>
                                <w:szCs w:val="16"/>
                              </w:rPr>
                              <w:t xml:space="preserve">      </w:t>
                            </w:r>
                            <w:r w:rsidRPr="00950976">
                              <w:rPr>
                                <w:rFonts w:ascii="Kabel Md BT" w:hAnsi="Kabel Md BT"/>
                                <w:noProof/>
                                <w:sz w:val="16"/>
                                <w:szCs w:val="16"/>
                              </w:rPr>
                              <w:t>Landwirtschaftliche</w:t>
                            </w:r>
                            <w:r>
                              <w:rPr>
                                <w:rFonts w:ascii="Kabel Md BT" w:hAnsi="Kabel Md BT"/>
                                <w:noProof/>
                                <w:sz w:val="16"/>
                                <w:szCs w:val="16"/>
                              </w:rPr>
                              <w:t xml:space="preserve"> Buchstelle</w:t>
                            </w:r>
                          </w:p>
                        </w:txbxContent>
                      </v:textbox>
                    </v:shape>
                  </v:group>
                </w:pict>
              </mc:Fallback>
            </mc:AlternateContent>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6A55" w14:textId="77777777" w:rsidR="00F16373" w:rsidRDefault="00F163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63085">
    <w:abstractNumId w:val="30"/>
  </w:num>
  <w:num w:numId="2" w16cid:durableId="1530876533">
    <w:abstractNumId w:val="21"/>
  </w:num>
  <w:num w:numId="3" w16cid:durableId="1619264142">
    <w:abstractNumId w:val="18"/>
  </w:num>
  <w:num w:numId="4" w16cid:durableId="1039091012">
    <w:abstractNumId w:val="20"/>
  </w:num>
  <w:num w:numId="5" w16cid:durableId="535116436">
    <w:abstractNumId w:val="4"/>
  </w:num>
  <w:num w:numId="6" w16cid:durableId="256715641">
    <w:abstractNumId w:val="5"/>
  </w:num>
  <w:num w:numId="7" w16cid:durableId="1887528772">
    <w:abstractNumId w:val="19"/>
  </w:num>
  <w:num w:numId="8" w16cid:durableId="430512378">
    <w:abstractNumId w:val="10"/>
  </w:num>
  <w:num w:numId="9" w16cid:durableId="395249185">
    <w:abstractNumId w:val="6"/>
  </w:num>
  <w:num w:numId="10" w16cid:durableId="1383863553">
    <w:abstractNumId w:val="23"/>
  </w:num>
  <w:num w:numId="11" w16cid:durableId="1072896059">
    <w:abstractNumId w:val="11"/>
  </w:num>
  <w:num w:numId="12" w16cid:durableId="1157502737">
    <w:abstractNumId w:val="1"/>
  </w:num>
  <w:num w:numId="13" w16cid:durableId="910045199">
    <w:abstractNumId w:val="15"/>
  </w:num>
  <w:num w:numId="14" w16cid:durableId="1301838325">
    <w:abstractNumId w:val="24"/>
  </w:num>
  <w:num w:numId="15" w16cid:durableId="1554924906">
    <w:abstractNumId w:val="8"/>
  </w:num>
  <w:num w:numId="16" w16cid:durableId="1763068607">
    <w:abstractNumId w:val="14"/>
  </w:num>
  <w:num w:numId="17" w16cid:durableId="1546060335">
    <w:abstractNumId w:val="16"/>
  </w:num>
  <w:num w:numId="18" w16cid:durableId="1009405586">
    <w:abstractNumId w:val="28"/>
  </w:num>
  <w:num w:numId="19" w16cid:durableId="889919153">
    <w:abstractNumId w:val="9"/>
  </w:num>
  <w:num w:numId="20" w16cid:durableId="1949924724">
    <w:abstractNumId w:val="25"/>
  </w:num>
  <w:num w:numId="21" w16cid:durableId="1658261911">
    <w:abstractNumId w:val="7"/>
  </w:num>
  <w:num w:numId="22" w16cid:durableId="1410229695">
    <w:abstractNumId w:val="29"/>
  </w:num>
  <w:num w:numId="23" w16cid:durableId="1496919885">
    <w:abstractNumId w:val="3"/>
  </w:num>
  <w:num w:numId="24" w16cid:durableId="2077509513">
    <w:abstractNumId w:val="2"/>
  </w:num>
  <w:num w:numId="25" w16cid:durableId="1563827613">
    <w:abstractNumId w:val="0"/>
  </w:num>
  <w:num w:numId="26" w16cid:durableId="138503106">
    <w:abstractNumId w:val="12"/>
  </w:num>
  <w:num w:numId="27" w16cid:durableId="425688985">
    <w:abstractNumId w:val="13"/>
  </w:num>
  <w:num w:numId="28" w16cid:durableId="662125247">
    <w:abstractNumId w:val="32"/>
  </w:num>
  <w:num w:numId="29" w16cid:durableId="2095977082">
    <w:abstractNumId w:val="31"/>
  </w:num>
  <w:num w:numId="30" w16cid:durableId="1856265153">
    <w:abstractNumId w:val="17"/>
  </w:num>
  <w:num w:numId="31" w16cid:durableId="448670982">
    <w:abstractNumId w:val="26"/>
  </w:num>
  <w:num w:numId="32" w16cid:durableId="2034916962">
    <w:abstractNumId w:val="27"/>
  </w:num>
  <w:num w:numId="33" w16cid:durableId="14307832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16373"/>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9d471151-d73a-453f-851c-44dd3bba7086</BSO999929>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27811-2438-4BF8-98BF-BC3C09D8A58F}">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4460</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2022-10-04T09:20:00Z</dcterms:created>
  <dcterms:modified xsi:type="dcterms:W3CDTF">2023-01-23T17:16:00Z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